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540" w:lineRule="exact"/>
        <w:jc w:val="center"/>
        <w:rPr>
          <w:rFonts w:hint="eastAsia" w:ascii="方正小标宋_GBK" w:hAnsi="方正小标宋_GBK" w:eastAsia="方正小标宋_GBK" w:cs="方正小标宋_GBK"/>
          <w:b/>
          <w:snapToGrid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napToGrid w:val="0"/>
          <w:sz w:val="44"/>
          <w:szCs w:val="44"/>
          <w:lang w:val="en-US" w:eastAsia="zh-CN"/>
        </w:rPr>
        <w:t>烟花爆竹零售经营许可证</w:t>
      </w:r>
    </w:p>
    <w:p>
      <w:pPr>
        <w:adjustRightInd w:val="0"/>
        <w:snapToGrid w:val="0"/>
        <w:spacing w:before="156" w:beforeLines="50" w:after="156" w:afterLines="50" w:line="540" w:lineRule="exact"/>
        <w:jc w:val="center"/>
        <w:rPr>
          <w:rFonts w:hint="eastAsia" w:ascii="方正小标宋_GBK" w:hAnsi="方正小标宋_GBK" w:eastAsia="方正小标宋_GBK" w:cs="方正小标宋_GBK"/>
          <w:b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napToGrid w:val="0"/>
          <w:sz w:val="44"/>
          <w:szCs w:val="44"/>
        </w:rPr>
        <w:t>申请表</w:t>
      </w:r>
    </w:p>
    <w:bookmarkEnd w:id="0"/>
    <w:tbl>
      <w:tblPr>
        <w:tblStyle w:val="3"/>
        <w:tblpPr w:leftFromText="180" w:rightFromText="180" w:vertAnchor="text" w:horzAnchor="page" w:tblpXSpec="center" w:tblpY="135"/>
        <w:tblOverlap w:val="never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848"/>
        <w:gridCol w:w="1740"/>
        <w:gridCol w:w="1187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eastAsia="仿宋_GB2312"/>
                <w:snapToGrid w:val="0"/>
                <w:szCs w:val="28"/>
              </w:rPr>
              <w:br w:type="page"/>
            </w:r>
            <w:r>
              <w:rPr>
                <w:snapToGrid w:val="0"/>
              </w:rPr>
              <w:br w:type="page"/>
            </w:r>
            <w:r>
              <w:rPr>
                <w:snapToGrid w:val="0"/>
              </w:rPr>
              <w:br w:type="page"/>
            </w:r>
            <w:r>
              <w:rPr>
                <w:snapToGrid w:val="0"/>
              </w:rPr>
              <w:br w:type="page"/>
            </w:r>
            <w:r>
              <w:rPr>
                <w:snapToGrid w:val="0"/>
              </w:rPr>
              <w:br w:type="page"/>
            </w:r>
            <w:r>
              <w:rPr>
                <w:rFonts w:hint="eastAsia"/>
                <w:snapToGrid w:val="0"/>
              </w:rPr>
              <w:t>单位名称</w:t>
            </w:r>
          </w:p>
        </w:tc>
        <w:tc>
          <w:tcPr>
            <w:tcW w:w="6653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napToGrid w:val="0"/>
                <w:szCs w:val="28"/>
              </w:rPr>
            </w:pPr>
            <w:r>
              <w:rPr>
                <w:rFonts w:hint="eastAsia"/>
                <w:snapToGrid w:val="0"/>
                <w:lang w:val="en-US" w:eastAsia="zh-CN"/>
              </w:rPr>
              <w:t>社会统一信用代码</w:t>
            </w:r>
          </w:p>
        </w:tc>
        <w:tc>
          <w:tcPr>
            <w:tcW w:w="6653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napToGrid w:val="0"/>
                <w:szCs w:val="28"/>
                <w:lang w:eastAsia="zh-CN"/>
              </w:rPr>
            </w:pPr>
            <w:r>
              <w:rPr>
                <w:rFonts w:hint="eastAsia"/>
                <w:snapToGrid w:val="0"/>
                <w:lang w:val="en-US" w:eastAsia="zh-CN"/>
              </w:rPr>
              <w:t>法定代表人（经营者）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napToGrid w:val="0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lang w:val="en-US" w:eastAsia="zh-CN"/>
              </w:rPr>
              <w:t>联系</w:t>
            </w:r>
            <w:r>
              <w:rPr>
                <w:rFonts w:hint="eastAsia"/>
                <w:snapToGrid w:val="0"/>
              </w:rPr>
              <w:t>电话</w:t>
            </w:r>
          </w:p>
        </w:tc>
        <w:tc>
          <w:tcPr>
            <w:tcW w:w="3065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lang w:val="en-US" w:eastAsia="zh-CN"/>
              </w:rPr>
              <w:t>身份</w:t>
            </w:r>
            <w:r>
              <w:rPr>
                <w:rFonts w:hint="eastAsia"/>
                <w:snapToGrid w:val="0"/>
              </w:rPr>
              <w:t>证号</w:t>
            </w:r>
          </w:p>
        </w:tc>
        <w:tc>
          <w:tcPr>
            <w:tcW w:w="6653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napToGrid w:val="0"/>
                <w:lang w:val="en-US" w:eastAsia="zh-CN"/>
              </w:rPr>
            </w:pPr>
            <w:r>
              <w:rPr>
                <w:rFonts w:hint="eastAsia"/>
                <w:snapToGrid w:val="0"/>
                <w:lang w:val="en-US" w:eastAsia="zh-CN"/>
              </w:rPr>
              <w:t>营业执照</w:t>
            </w:r>
            <w:r>
              <w:rPr>
                <w:rFonts w:hint="eastAsia"/>
                <w:snapToGrid w:val="0"/>
              </w:rPr>
              <w:t>地址</w:t>
            </w:r>
          </w:p>
        </w:tc>
        <w:tc>
          <w:tcPr>
            <w:tcW w:w="6653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eastAsia="宋体"/>
                <w:snapToGrid w:val="0"/>
                <w:lang w:val="en-US" w:eastAsia="zh-CN"/>
              </w:rPr>
            </w:pPr>
            <w:r>
              <w:rPr>
                <w:rFonts w:hint="eastAsia"/>
                <w:snapToGrid w:val="0"/>
                <w:lang w:val="en-US" w:eastAsia="zh-CN"/>
              </w:rPr>
              <w:t>经营地址</w:t>
            </w:r>
          </w:p>
        </w:tc>
        <w:tc>
          <w:tcPr>
            <w:tcW w:w="6653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经营方式</w:t>
            </w:r>
          </w:p>
        </w:tc>
        <w:tc>
          <w:tcPr>
            <w:tcW w:w="358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default"/>
                <w:snapToGrid w:val="0"/>
                <w:lang w:val="en-US"/>
              </w:rPr>
            </w:pPr>
            <w:r>
              <w:rPr>
                <w:rFonts w:hint="eastAsia"/>
                <w:snapToGrid w:val="0"/>
              </w:rPr>
              <w:t xml:space="preserve">专店经营[   ] </w:t>
            </w:r>
            <w:r>
              <w:rPr>
                <w:rFonts w:hint="eastAsia"/>
                <w:snapToGrid w:val="0"/>
                <w:lang w:val="en-US" w:eastAsia="zh-CN"/>
              </w:rPr>
              <w:t xml:space="preserve">   其他</w:t>
            </w:r>
            <w:r>
              <w:rPr>
                <w:rFonts w:hint="eastAsia"/>
                <w:snapToGrid w:val="0"/>
                <w:u w:val="single"/>
                <w:lang w:val="en-US" w:eastAsia="zh-CN"/>
              </w:rPr>
              <w:t xml:space="preserve">               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宋体"/>
                <w:snapToGrid w:val="0"/>
                <w:lang w:val="en-US" w:eastAsia="zh-CN"/>
              </w:rPr>
            </w:pPr>
            <w:r>
              <w:rPr>
                <w:rFonts w:hint="eastAsia"/>
                <w:snapToGrid w:val="0"/>
                <w:lang w:val="en-US" w:eastAsia="zh-CN"/>
              </w:rPr>
              <w:t>所属街道</w:t>
            </w:r>
          </w:p>
        </w:tc>
        <w:tc>
          <w:tcPr>
            <w:tcW w:w="1878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napToGrid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经营面积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   平方米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spacing w:line="44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经营场所</w:t>
            </w:r>
          </w:p>
        </w:tc>
        <w:tc>
          <w:tcPr>
            <w:tcW w:w="306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自有[   ] </w:t>
            </w:r>
            <w:r>
              <w:rPr>
                <w:rFonts w:hint="eastAsia"/>
                <w:snapToGrid w:val="0"/>
                <w:lang w:val="en-US" w:eastAsia="zh-CN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租赁[   ]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从业人员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lang w:val="en-US" w:eastAsia="zh-CN"/>
              </w:rPr>
              <w:t xml:space="preserve">     </w:t>
            </w:r>
            <w:r>
              <w:rPr>
                <w:rFonts w:hint="eastAsia"/>
                <w:snapToGrid w:val="0"/>
              </w:rPr>
              <w:t xml:space="preserve"> 人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spacing w:line="440" w:lineRule="exact"/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306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1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申请经营范围</w:t>
            </w:r>
          </w:p>
        </w:tc>
        <w:tc>
          <w:tcPr>
            <w:tcW w:w="358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/>
                <w:snapToGrid w:val="0"/>
                <w:lang w:val="en-US"/>
              </w:rPr>
            </w:pPr>
            <w:r>
              <w:rPr>
                <w:rFonts w:hint="eastAsia"/>
                <w:snapToGrid w:val="0"/>
              </w:rPr>
              <w:t>烟花类[C、D]</w:t>
            </w:r>
            <w:r>
              <w:rPr>
                <w:rFonts w:hint="eastAsia"/>
                <w:snapToGrid w:val="0"/>
                <w:lang w:val="en-US" w:eastAsia="zh-CN"/>
              </w:rPr>
              <w:t xml:space="preserve">    </w:t>
            </w:r>
            <w:r>
              <w:rPr>
                <w:rFonts w:hint="eastAsia"/>
                <w:snapToGrid w:val="0"/>
                <w:lang w:val="en-US" w:eastAsia="zh-CN"/>
              </w:rPr>
              <w:sym w:font="Wingdings" w:char="00A8"/>
            </w:r>
            <w:r>
              <w:rPr>
                <w:rFonts w:hint="eastAsia"/>
                <w:snapToGrid w:val="0"/>
                <w:lang w:val="en-US" w:eastAsia="zh-CN"/>
              </w:rPr>
              <w:t xml:space="preserve">  </w:t>
            </w:r>
          </w:p>
        </w:tc>
        <w:tc>
          <w:tcPr>
            <w:tcW w:w="306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爆竹类[C、D]</w:t>
            </w:r>
            <w:r>
              <w:rPr>
                <w:rFonts w:hint="eastAsia"/>
                <w:snapToGrid w:val="0"/>
                <w:lang w:val="en-US" w:eastAsia="zh-CN"/>
              </w:rPr>
              <w:t xml:space="preserve">    </w:t>
            </w:r>
            <w:r>
              <w:rPr>
                <w:rFonts w:hint="eastAsia"/>
                <w:snapToGrid w:val="0"/>
                <w:lang w:val="en-US" w:eastAsia="zh-CN"/>
              </w:rPr>
              <w:sym w:font="Wingdings" w:char="00A8"/>
            </w:r>
            <w:r>
              <w:rPr>
                <w:rFonts w:hint="eastAsia"/>
                <w:snapToGrid w:val="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21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napToGrid w:val="0"/>
              </w:rPr>
            </w:pPr>
            <w:r>
              <w:rPr>
                <w:rFonts w:hint="eastAsia"/>
                <w:b w:val="0"/>
                <w:bCs/>
                <w:snapToGrid w:val="0"/>
              </w:rPr>
              <w:t>申请意见</w:t>
            </w:r>
          </w:p>
        </w:tc>
        <w:tc>
          <w:tcPr>
            <w:tcW w:w="6653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本单位符合《烟花爆竹经营许可实施办法》和《烟花爆竹零售点（店）安全技术规范（AQ4128—2019</w:t>
            </w:r>
            <w:r>
              <w:rPr>
                <w:rFonts w:hint="eastAsia"/>
                <w:snapToGrid w:val="0"/>
                <w:lang w:eastAsia="zh-CN"/>
              </w:rPr>
              <w:t>）</w:t>
            </w:r>
            <w:r>
              <w:rPr>
                <w:rFonts w:hint="eastAsia"/>
                <w:snapToGrid w:val="0"/>
              </w:rPr>
              <w:t>》规定条件，并对以上情况和所提供文件、资料的真实性负责，不销售非法生产、经营的烟花爆竹产品，按要求存放，配备消防器材，张贴安全警示标志，严禁明火，消除各类安全隐患，主动接受安全监管，特申请办理《烟花爆竹经营（零售）许可证》，请对我单位安全经营条件进行审查。</w:t>
            </w:r>
          </w:p>
          <w:p>
            <w:pPr>
              <w:spacing w:line="400" w:lineRule="exact"/>
              <w:rPr>
                <w:rFonts w:hint="default" w:eastAsia="宋体"/>
                <w:snapToGrid w:val="0"/>
                <w:lang w:val="en-US" w:eastAsia="zh-CN"/>
              </w:rPr>
            </w:pPr>
            <w:r>
              <w:rPr>
                <w:rFonts w:hint="eastAsia"/>
                <w:snapToGrid w:val="0"/>
              </w:rPr>
              <w:t xml:space="preserve">                   法定代表人或经营者(签字)：</w:t>
            </w:r>
            <w:r>
              <w:rPr>
                <w:rFonts w:hint="eastAsia"/>
                <w:snapToGrid w:val="0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（盖章）</w:t>
            </w:r>
          </w:p>
          <w:p>
            <w:pPr>
              <w:spacing w:after="156" w:afterLines="50" w:line="400" w:lineRule="exact"/>
              <w:ind w:firstLine="840" w:firstLineChars="40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                           </w:t>
            </w:r>
            <w:r>
              <w:rPr>
                <w:rFonts w:hint="eastAsia"/>
                <w:snapToGrid w:val="0"/>
                <w:lang w:val="en-US" w:eastAsia="zh-CN"/>
              </w:rPr>
              <w:t xml:space="preserve">      </w:t>
            </w:r>
            <w:r>
              <w:rPr>
                <w:rFonts w:hint="eastAsia"/>
                <w:snapToGrid w:val="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882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宁夏回族自治区烟花爆竹批发企业</w:t>
            </w:r>
            <w:r>
              <w:rPr>
                <w:rFonts w:hint="eastAsia"/>
              </w:rPr>
              <w:t>意见：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负责人（签字）：       （盖章）</w:t>
            </w:r>
          </w:p>
          <w:p>
            <w:pPr>
              <w:adjustRightInd w:val="0"/>
              <w:snapToGrid w:val="0"/>
              <w:spacing w:before="156" w:beforeLines="50" w:after="156" w:afterLines="50"/>
              <w:ind w:firstLine="2310" w:firstLineChars="11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年   月   日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备注：依据《宁夏回族自治区烟花爆竹检封标识制度》第一条第二款的规定：任何单位和个人不得销售无检封标识的烟花爆竹产品，不得伪造检封标识。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82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/>
              </w:rPr>
            </w:pPr>
            <w:r>
              <w:rPr>
                <w:rFonts w:hint="eastAsia"/>
              </w:rPr>
              <w:t>审批意见：</w:t>
            </w:r>
          </w:p>
          <w:p>
            <w:pPr>
              <w:tabs>
                <w:tab w:val="left" w:pos="6192"/>
                <w:tab w:val="left" w:pos="6612"/>
              </w:tabs>
              <w:adjustRightInd w:val="0"/>
              <w:snapToGrid w:val="0"/>
              <w:spacing w:before="156" w:beforeLines="50" w:after="156" w:afterLines="50"/>
              <w:rPr>
                <w:rFonts w:hint="eastAsia"/>
              </w:rPr>
            </w:pPr>
            <w:r>
              <w:rPr>
                <w:rFonts w:hint="eastAsia"/>
              </w:rPr>
              <w:t>负责人（签字）：                                               （盖章）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 年   月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备注：此表一式两份，应急管理部门与审批服务部门各一份。</w:t>
      </w:r>
    </w:p>
    <w:sectPr>
      <w:pgSz w:w="11906" w:h="16838"/>
      <w:pgMar w:top="141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MmNlYjg2NTVkYWJhOTNiMzhhMzU0NWQ2M2UzZjgifQ=="/>
  </w:docVars>
  <w:rsids>
    <w:rsidRoot w:val="1BE956AC"/>
    <w:rsid w:val="1BE956AC"/>
    <w:rsid w:val="31A261C2"/>
    <w:rsid w:val="3F0F55BB"/>
    <w:rsid w:val="5E22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2023-09-13T03:16:00Z</dcterms:created>
  <dc:creator>Mr．D</dc:creator>
  <cp:lastModifiedBy>太阳花</cp:lastModifiedBy>
  <dcterms:modified xsi:type="dcterms:W3CDTF">2024-01-22T06:42:43Z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223AE07C93C644FE81CE1A4166F9DA27_13</vt:lpwstr>
  </property>
</Properties>
</file>