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_GB2312" w:eastAsia="仿宋_GB2312" w:cs="仿宋_GB2312"/>
          <w:color w:val="000000"/>
          <w:kern w:val="0"/>
          <w:sz w:val="32"/>
          <w:szCs w:val="32"/>
        </w:rPr>
      </w:pPr>
      <w:bookmarkStart w:id="0" w:name="_GoBack"/>
      <w:bookmarkEnd w:id="0"/>
      <w:r>
        <w:rPr>
          <w:rFonts w:hint="eastAsia" w:ascii="仿宋_GB2312" w:hAnsi="仿宋_GB2312" w:eastAsia="仿宋_GB2312" w:cs="仿宋_GB2312"/>
          <w:color w:val="000000"/>
          <w:kern w:val="0"/>
          <w:sz w:val="32"/>
          <w:szCs w:val="32"/>
        </w:rPr>
        <w:t>附件1</w:t>
      </w:r>
    </w:p>
    <w:tbl>
      <w:tblPr>
        <w:tblStyle w:val="6"/>
        <w:tblW w:w="9387" w:type="dxa"/>
        <w:tblInd w:w="96" w:type="dxa"/>
        <w:tblLayout w:type="fixed"/>
        <w:tblCellMar>
          <w:top w:w="0" w:type="dxa"/>
          <w:left w:w="108" w:type="dxa"/>
          <w:bottom w:w="0" w:type="dxa"/>
          <w:right w:w="108" w:type="dxa"/>
        </w:tblCellMar>
      </w:tblPr>
      <w:tblGrid>
        <w:gridCol w:w="721"/>
        <w:gridCol w:w="567"/>
        <w:gridCol w:w="389"/>
        <w:gridCol w:w="481"/>
        <w:gridCol w:w="425"/>
        <w:gridCol w:w="709"/>
        <w:gridCol w:w="264"/>
        <w:gridCol w:w="728"/>
        <w:gridCol w:w="73"/>
        <w:gridCol w:w="778"/>
        <w:gridCol w:w="179"/>
        <w:gridCol w:w="620"/>
        <w:gridCol w:w="490"/>
        <w:gridCol w:w="270"/>
        <w:gridCol w:w="303"/>
        <w:gridCol w:w="267"/>
        <w:gridCol w:w="750"/>
        <w:gridCol w:w="1373"/>
      </w:tblGrid>
      <w:tr>
        <w:tblPrEx>
          <w:tblLayout w:type="fixed"/>
          <w:tblCellMar>
            <w:top w:w="0" w:type="dxa"/>
            <w:left w:w="108" w:type="dxa"/>
            <w:bottom w:w="0" w:type="dxa"/>
            <w:right w:w="108" w:type="dxa"/>
          </w:tblCellMar>
        </w:tblPrEx>
        <w:trPr>
          <w:trHeight w:val="514" w:hRule="atLeast"/>
        </w:trPr>
        <w:tc>
          <w:tcPr>
            <w:tcW w:w="9387" w:type="dxa"/>
            <w:gridSpan w:val="18"/>
            <w:tcBorders>
              <w:top w:val="nil"/>
              <w:left w:val="nil"/>
              <w:bottom w:val="nil"/>
              <w:right w:val="nil"/>
            </w:tcBorders>
            <w:shd w:val="clear" w:color="auto" w:fill="auto"/>
            <w:vAlign w:val="center"/>
          </w:tcPr>
          <w:p>
            <w:pPr>
              <w:widowControl/>
              <w:jc w:val="center"/>
              <w:rPr>
                <w:rFonts w:ascii="方正小标宋简体" w:hAnsi="宋体" w:eastAsia="方正小标宋简体" w:cs="宋体"/>
                <w:b/>
                <w:bCs/>
                <w:color w:val="000000"/>
                <w:kern w:val="0"/>
                <w:sz w:val="36"/>
                <w:szCs w:val="36"/>
              </w:rPr>
            </w:pPr>
            <w:r>
              <w:rPr>
                <w:rFonts w:hint="eastAsia" w:asciiTheme="majorEastAsia" w:hAnsiTheme="majorEastAsia" w:eastAsiaTheme="majorEastAsia" w:cstheme="majorEastAsia"/>
                <w:b/>
                <w:bCs/>
                <w:color w:val="000000"/>
                <w:kern w:val="0"/>
                <w:sz w:val="36"/>
                <w:szCs w:val="36"/>
              </w:rPr>
              <w:t>宁夏学前教育家庭经济困难儿童认定申请表</w:t>
            </w:r>
          </w:p>
        </w:tc>
      </w:tr>
      <w:tr>
        <w:tblPrEx>
          <w:tblLayout w:type="fixed"/>
          <w:tblCellMar>
            <w:top w:w="0" w:type="dxa"/>
            <w:left w:w="108" w:type="dxa"/>
            <w:bottom w:w="0" w:type="dxa"/>
            <w:right w:w="108" w:type="dxa"/>
          </w:tblCellMar>
        </w:tblPrEx>
        <w:trPr>
          <w:trHeight w:val="552" w:hRule="atLeast"/>
        </w:trPr>
        <w:tc>
          <w:tcPr>
            <w:tcW w:w="4357" w:type="dxa"/>
            <w:gridSpan w:val="9"/>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幼儿园（学校）：</w:t>
            </w:r>
          </w:p>
        </w:tc>
        <w:tc>
          <w:tcPr>
            <w:tcW w:w="2640" w:type="dxa"/>
            <w:gridSpan w:val="6"/>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年级：</w:t>
            </w:r>
          </w:p>
        </w:tc>
        <w:tc>
          <w:tcPr>
            <w:tcW w:w="2390" w:type="dxa"/>
            <w:gridSpan w:val="3"/>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班级：</w:t>
            </w:r>
          </w:p>
        </w:tc>
      </w:tr>
      <w:tr>
        <w:tblPrEx>
          <w:tblLayout w:type="fixed"/>
          <w:tblCellMar>
            <w:top w:w="0" w:type="dxa"/>
            <w:left w:w="108" w:type="dxa"/>
            <w:bottom w:w="0" w:type="dxa"/>
            <w:right w:w="108" w:type="dxa"/>
          </w:tblCellMar>
        </w:tblPrEx>
        <w:trPr>
          <w:trHeight w:val="514" w:hRule="atLeast"/>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儿童基本情况</w:t>
            </w:r>
          </w:p>
        </w:tc>
        <w:tc>
          <w:tcPr>
            <w:tcW w:w="9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8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w:t>
            </w:r>
            <w:r>
              <w:rPr>
                <w:rFonts w:hint="eastAsia" w:ascii="宋体" w:hAnsi="宋体" w:eastAsia="宋体" w:cs="宋体"/>
                <w:color w:val="000000"/>
                <w:kern w:val="0"/>
                <w:sz w:val="22"/>
                <w:lang w:eastAsia="zh-CN"/>
              </w:rPr>
              <w:t>兴庆</w:t>
            </w:r>
            <w:r>
              <w:rPr>
                <w:rFonts w:hint="eastAsia" w:ascii="宋体" w:hAnsi="宋体" w:eastAsia="宋体" w:cs="宋体"/>
                <w:color w:val="000000"/>
                <w:kern w:val="0"/>
                <w:sz w:val="22"/>
              </w:rPr>
              <w:t>区户籍</w:t>
            </w:r>
          </w:p>
        </w:tc>
        <w:tc>
          <w:tcPr>
            <w:tcW w:w="1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  □否</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照片</w:t>
            </w:r>
          </w:p>
        </w:tc>
      </w:tr>
      <w:tr>
        <w:tblPrEx>
          <w:tblLayout w:type="fixed"/>
          <w:tblCellMar>
            <w:top w:w="0" w:type="dxa"/>
            <w:left w:w="108" w:type="dxa"/>
            <w:bottom w:w="0" w:type="dxa"/>
            <w:right w:w="108" w:type="dxa"/>
          </w:tblCellMar>
        </w:tblPrEx>
        <w:trPr>
          <w:trHeight w:val="432"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4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出生年月</w:t>
            </w:r>
          </w:p>
        </w:tc>
        <w:tc>
          <w:tcPr>
            <w:tcW w:w="315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籍贯</w:t>
            </w:r>
          </w:p>
        </w:tc>
        <w:tc>
          <w:tcPr>
            <w:tcW w:w="1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3" w:type="dxa"/>
            <w:vMerge w:val="continue"/>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4"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4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身份证号</w:t>
            </w:r>
          </w:p>
        </w:tc>
        <w:tc>
          <w:tcPr>
            <w:tcW w:w="315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家庭人口</w:t>
            </w:r>
          </w:p>
        </w:tc>
        <w:tc>
          <w:tcPr>
            <w:tcW w:w="1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3"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44" w:hRule="atLeast"/>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家长基本情况</w:t>
            </w:r>
          </w:p>
        </w:tc>
        <w:tc>
          <w:tcPr>
            <w:tcW w:w="14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监护人姓名</w:t>
            </w:r>
          </w:p>
        </w:tc>
        <w:tc>
          <w:tcPr>
            <w:tcW w:w="21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与儿童关系</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2"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8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监护人身份证号</w:t>
            </w:r>
          </w:p>
        </w:tc>
        <w:tc>
          <w:tcPr>
            <w:tcW w:w="255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现住址</w:t>
            </w:r>
          </w:p>
        </w:tc>
        <w:tc>
          <w:tcPr>
            <w:tcW w:w="29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58"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8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详细户籍所在地</w:t>
            </w:r>
          </w:p>
        </w:tc>
        <w:tc>
          <w:tcPr>
            <w:tcW w:w="384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监护人手机号</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621" w:hRule="atLeast"/>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家    庭    成                                                  员       情 况</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家</w:t>
            </w:r>
          </w:p>
        </w:tc>
        <w:tc>
          <w:tcPr>
            <w:tcW w:w="12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年龄</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与儿童关系</w:t>
            </w:r>
          </w:p>
        </w:tc>
        <w:tc>
          <w:tcPr>
            <w:tcW w:w="24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所在单位</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职业</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Layout w:type="fixed"/>
          <w:tblCellMar>
            <w:top w:w="0" w:type="dxa"/>
            <w:left w:w="108" w:type="dxa"/>
            <w:bottom w:w="0" w:type="dxa"/>
            <w:right w:w="108" w:type="dxa"/>
          </w:tblCellMar>
        </w:tblPrEx>
        <w:trPr>
          <w:trHeight w:val="396"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庭</w:t>
            </w:r>
          </w:p>
        </w:tc>
        <w:tc>
          <w:tcPr>
            <w:tcW w:w="12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96"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w:t>
            </w:r>
          </w:p>
        </w:tc>
        <w:tc>
          <w:tcPr>
            <w:tcW w:w="12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96"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要</w:t>
            </w:r>
          </w:p>
        </w:tc>
        <w:tc>
          <w:tcPr>
            <w:tcW w:w="12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96"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成</w:t>
            </w:r>
          </w:p>
        </w:tc>
        <w:tc>
          <w:tcPr>
            <w:tcW w:w="12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96"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员</w:t>
            </w:r>
          </w:p>
        </w:tc>
        <w:tc>
          <w:tcPr>
            <w:tcW w:w="12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547"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困难类型</w:t>
            </w:r>
          </w:p>
        </w:tc>
        <w:tc>
          <w:tcPr>
            <w:tcW w:w="8666"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建档立卡贫困家庭儿童：        □是  ；残疾儿童：     □是  ；</w:t>
            </w:r>
          </w:p>
          <w:p>
            <w:pPr>
              <w:widowControl/>
              <w:jc w:val="left"/>
              <w:rPr>
                <w:rFonts w:ascii="宋体" w:hAnsi="宋体" w:eastAsia="宋体" w:cs="宋体"/>
                <w:kern w:val="0"/>
                <w:sz w:val="22"/>
              </w:rPr>
            </w:pPr>
            <w:r>
              <w:rPr>
                <w:rFonts w:hint="eastAsia" w:ascii="宋体" w:hAnsi="宋体" w:eastAsia="宋体" w:cs="宋体"/>
                <w:kern w:val="0"/>
                <w:sz w:val="22"/>
              </w:rPr>
              <w:t>城乡最低生活保障家庭儿童：    □是  ；残疾家庭儿童： □是  ；</w:t>
            </w:r>
          </w:p>
          <w:p>
            <w:pPr>
              <w:widowControl/>
              <w:jc w:val="left"/>
              <w:rPr>
                <w:rFonts w:ascii="宋体" w:hAnsi="宋体" w:eastAsia="宋体" w:cs="宋体"/>
                <w:kern w:val="0"/>
                <w:sz w:val="22"/>
              </w:rPr>
            </w:pPr>
            <w:r>
              <w:rPr>
                <w:rFonts w:hint="eastAsia" w:ascii="宋体" w:hAnsi="宋体" w:eastAsia="宋体" w:cs="宋体"/>
                <w:kern w:val="0"/>
                <w:sz w:val="22"/>
              </w:rPr>
              <w:t>特困救助家庭儿童：            □是  ；孤儿：         □是  ；</w:t>
            </w:r>
          </w:p>
          <w:p>
            <w:pPr>
              <w:pStyle w:val="2"/>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烈士子女：                    □是  ；       其他 ：        □是  ；</w:t>
            </w:r>
          </w:p>
          <w:p>
            <w:pPr>
              <w:pStyle w:val="2"/>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tblPrEx>
          <w:tblLayout w:type="fixed"/>
          <w:tblCellMar>
            <w:top w:w="0" w:type="dxa"/>
            <w:left w:w="108" w:type="dxa"/>
            <w:bottom w:w="0" w:type="dxa"/>
            <w:right w:w="108" w:type="dxa"/>
          </w:tblCellMar>
        </w:tblPrEx>
        <w:trPr>
          <w:trHeight w:val="1292"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家长承诺</w:t>
            </w:r>
          </w:p>
        </w:tc>
        <w:tc>
          <w:tcPr>
            <w:tcW w:w="8666"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firstLineChars="200"/>
              <w:jc w:val="left"/>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我们承诺：以上幼儿及家庭信息均真实合法，如提供虚假证明材料或隐瞒家庭真实经济状况骗取国家资助而导致个人征信污点等不良后果由监护人负责。</w:t>
            </w:r>
          </w:p>
          <w:p>
            <w:pPr>
              <w:widowControl/>
              <w:ind w:firstLine="440" w:firstLineChars="200"/>
              <w:jc w:val="left"/>
              <w:rPr>
                <w:rFonts w:asciiTheme="majorEastAsia" w:hAnsiTheme="majorEastAsia" w:eastAsiaTheme="majorEastAsia" w:cstheme="majorEastAsia"/>
                <w:sz w:val="22"/>
              </w:rPr>
            </w:pPr>
          </w:p>
          <w:p>
            <w:pPr>
              <w:widowControl/>
              <w:ind w:firstLine="440" w:firstLineChars="200"/>
              <w:jc w:val="left"/>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家长（或监护人）：                  提出申请时间：20    年   月   日</w:t>
            </w:r>
          </w:p>
        </w:tc>
      </w:tr>
      <w:tr>
        <w:tblPrEx>
          <w:tblLayout w:type="fixed"/>
          <w:tblCellMar>
            <w:top w:w="0" w:type="dxa"/>
            <w:left w:w="108" w:type="dxa"/>
            <w:bottom w:w="0" w:type="dxa"/>
            <w:right w:w="108" w:type="dxa"/>
          </w:tblCellMar>
        </w:tblPrEx>
        <w:trPr>
          <w:trHeight w:val="2095" w:hRule="atLeast"/>
        </w:trPr>
        <w:tc>
          <w:tcPr>
            <w:tcW w:w="4357" w:type="dxa"/>
            <w:gridSpan w:val="9"/>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班级审核意见：</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（班主任签字）：</w:t>
            </w:r>
          </w:p>
          <w:p>
            <w:pPr>
              <w:widowControl/>
              <w:jc w:val="left"/>
              <w:rPr>
                <w:rFonts w:ascii="宋体" w:hAnsi="宋体" w:eastAsia="宋体" w:cs="宋体"/>
                <w:color w:val="000000"/>
                <w:kern w:val="0"/>
                <w:sz w:val="22"/>
              </w:rPr>
            </w:pPr>
          </w:p>
          <w:p>
            <w:pPr>
              <w:widowControl/>
              <w:ind w:firstLine="2200" w:firstLineChars="1000"/>
              <w:jc w:val="left"/>
              <w:rPr>
                <w:rFonts w:ascii="宋体" w:hAnsi="宋体" w:eastAsia="宋体" w:cs="宋体"/>
                <w:color w:val="000000"/>
                <w:kern w:val="0"/>
                <w:sz w:val="22"/>
              </w:rPr>
            </w:pPr>
            <w:r>
              <w:rPr>
                <w:rFonts w:hint="eastAsia" w:ascii="宋体" w:hAnsi="宋体" w:eastAsia="宋体" w:cs="宋体"/>
                <w:color w:val="000000"/>
                <w:kern w:val="0"/>
                <w:sz w:val="22"/>
              </w:rPr>
              <w:t>年     月     日</w:t>
            </w:r>
          </w:p>
        </w:tc>
        <w:tc>
          <w:tcPr>
            <w:tcW w:w="5030" w:type="dxa"/>
            <w:gridSpan w:val="9"/>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园长审核意见：</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ind w:firstLine="3080" w:firstLineChars="1400"/>
              <w:jc w:val="left"/>
              <w:rPr>
                <w:rFonts w:ascii="宋体" w:hAnsi="宋体" w:eastAsia="宋体" w:cs="宋体"/>
                <w:color w:val="000000"/>
                <w:kern w:val="0"/>
                <w:sz w:val="22"/>
              </w:rPr>
            </w:pPr>
          </w:p>
          <w:p>
            <w:pPr>
              <w:widowControl/>
              <w:ind w:firstLine="3080" w:firstLineChars="1400"/>
              <w:jc w:val="left"/>
              <w:rPr>
                <w:rFonts w:ascii="宋体" w:hAnsi="宋体" w:eastAsia="宋体" w:cs="宋体"/>
                <w:color w:val="000000"/>
                <w:kern w:val="0"/>
                <w:sz w:val="22"/>
              </w:rPr>
            </w:pPr>
            <w:r>
              <w:rPr>
                <w:rFonts w:hint="eastAsia" w:ascii="宋体" w:hAnsi="宋体" w:eastAsia="宋体" w:cs="宋体"/>
                <w:color w:val="000000"/>
                <w:kern w:val="0"/>
                <w:sz w:val="22"/>
              </w:rPr>
              <w:t xml:space="preserve">（公章）                  </w:t>
            </w:r>
          </w:p>
          <w:p>
            <w:pPr>
              <w:widowControl/>
              <w:ind w:firstLine="2640" w:firstLineChars="1200"/>
              <w:jc w:val="left"/>
              <w:rPr>
                <w:rFonts w:ascii="宋体" w:hAnsi="宋体" w:eastAsia="宋体" w:cs="宋体"/>
                <w:color w:val="000000"/>
                <w:kern w:val="0"/>
                <w:sz w:val="22"/>
              </w:rPr>
            </w:pPr>
            <w:r>
              <w:rPr>
                <w:rFonts w:hint="eastAsia" w:ascii="宋体" w:hAnsi="宋体" w:eastAsia="宋体" w:cs="宋体"/>
                <w:color w:val="000000"/>
                <w:kern w:val="0"/>
                <w:sz w:val="22"/>
              </w:rPr>
              <w:t xml:space="preserve"> 年     月     日</w:t>
            </w:r>
          </w:p>
        </w:tc>
      </w:tr>
    </w:tbl>
    <w:p>
      <w:pPr>
        <w:ind w:left="660" w:leftChars="-419" w:right="-850" w:rightChars="-405" w:hanging="1540" w:hangingChars="700"/>
        <w:jc w:val="left"/>
        <w:rPr>
          <w:rFonts w:ascii="宋体" w:hAnsi="宋体" w:eastAsia="宋体" w:cs="宋体"/>
          <w:kern w:val="0"/>
          <w:sz w:val="22"/>
        </w:rPr>
      </w:pPr>
    </w:p>
    <w:p>
      <w:pPr>
        <w:ind w:left="660" w:right="-850" w:rightChars="-405" w:hanging="660" w:hangingChars="300"/>
        <w:jc w:val="left"/>
        <w:rPr>
          <w:rFonts w:asciiTheme="majorEastAsia" w:hAnsiTheme="majorEastAsia" w:eastAsiaTheme="majorEastAsia" w:cstheme="majorEastAsia"/>
          <w:sz w:val="22"/>
        </w:rPr>
      </w:pPr>
      <w:r>
        <w:rPr>
          <w:rFonts w:hint="eastAsia" w:ascii="宋体" w:hAnsi="宋体" w:eastAsia="宋体" w:cs="宋体"/>
          <w:kern w:val="0"/>
          <w:sz w:val="22"/>
        </w:rPr>
        <w:t>备注：</w:t>
      </w:r>
      <w:r>
        <w:rPr>
          <w:rFonts w:hint="eastAsia" w:asciiTheme="majorEastAsia" w:hAnsiTheme="majorEastAsia" w:eastAsiaTheme="majorEastAsia" w:cstheme="majorEastAsia"/>
          <w:sz w:val="22"/>
        </w:rPr>
        <w:t>家长（监护人）需提交《居民户口簿》《扶贫手册》《残疾证》</w:t>
      </w:r>
      <w:r>
        <w:rPr>
          <w:rFonts w:hint="eastAsia" w:asciiTheme="majorEastAsia" w:hAnsiTheme="majorEastAsia" w:eastAsiaTheme="majorEastAsia" w:cstheme="majorEastAsia"/>
          <w:sz w:val="22"/>
          <w:lang w:eastAsia="zh-CN"/>
        </w:rPr>
        <w:t>《特困救助证》《孤儿证》</w:t>
      </w:r>
      <w:r>
        <w:rPr>
          <w:rFonts w:hint="eastAsia" w:asciiTheme="majorEastAsia" w:hAnsiTheme="majorEastAsia" w:eastAsiaTheme="majorEastAsia" w:cstheme="majorEastAsia"/>
          <w:sz w:val="22"/>
        </w:rPr>
        <w:t>《低保证》及银行流水证明等有效证件原件和复印件</w:t>
      </w:r>
      <w:r>
        <w:rPr>
          <w:rFonts w:hint="eastAsia" w:asciiTheme="majorEastAsia" w:hAnsiTheme="majorEastAsia" w:eastAsiaTheme="majorEastAsia" w:cstheme="majorEastAsia"/>
          <w:sz w:val="22"/>
          <w:lang w:eastAsia="zh-CN"/>
        </w:rPr>
        <w:t>；以资助系统</w:t>
      </w:r>
      <w:r>
        <w:rPr>
          <w:rFonts w:hint="eastAsia" w:ascii="宋体" w:hAnsi="宋体" w:eastAsia="宋体" w:cs="宋体"/>
          <w:color w:val="000000"/>
          <w:kern w:val="0"/>
          <w:sz w:val="22"/>
          <w:szCs w:val="22"/>
        </w:rPr>
        <w:t>中央下发、县级比对</w:t>
      </w:r>
      <w:r>
        <w:rPr>
          <w:rFonts w:hint="eastAsia" w:ascii="宋体" w:hAnsi="宋体" w:eastAsia="宋体" w:cs="宋体"/>
          <w:color w:val="000000"/>
          <w:kern w:val="0"/>
          <w:sz w:val="22"/>
          <w:szCs w:val="22"/>
          <w:lang w:eastAsia="zh-CN"/>
        </w:rPr>
        <w:t>结果或</w:t>
      </w:r>
      <w:r>
        <w:rPr>
          <w:rFonts w:hint="eastAsia" w:asciiTheme="majorEastAsia" w:hAnsiTheme="majorEastAsia" w:eastAsiaTheme="majorEastAsia" w:cstheme="majorEastAsia"/>
          <w:sz w:val="22"/>
        </w:rPr>
        <w:t>全国扶贫开发信息系统“建档立卡”APP查询截图，原件由幼儿园（学校）核验后退回，复印件</w:t>
      </w:r>
      <w:r>
        <w:rPr>
          <w:rFonts w:hint="eastAsia" w:asciiTheme="majorEastAsia" w:hAnsiTheme="majorEastAsia" w:eastAsiaTheme="majorEastAsia" w:cstheme="majorEastAsia"/>
          <w:sz w:val="22"/>
          <w:lang w:eastAsia="zh-CN"/>
        </w:rPr>
        <w:t>（</w:t>
      </w:r>
      <w:r>
        <w:rPr>
          <w:rFonts w:hint="eastAsia" w:asciiTheme="majorEastAsia" w:hAnsiTheme="majorEastAsia" w:eastAsiaTheme="majorEastAsia" w:cstheme="majorEastAsia"/>
          <w:sz w:val="22"/>
          <w:lang w:val="en-US" w:eastAsia="zh-CN"/>
        </w:rPr>
        <w:t>1份</w:t>
      </w:r>
      <w:r>
        <w:rPr>
          <w:rFonts w:hint="eastAsia" w:asciiTheme="majorEastAsia" w:hAnsiTheme="majorEastAsia" w:eastAsiaTheme="majorEastAsia" w:cstheme="majorEastAsia"/>
          <w:sz w:val="22"/>
          <w:lang w:eastAsia="zh-CN"/>
        </w:rPr>
        <w:t>）</w:t>
      </w:r>
      <w:r>
        <w:rPr>
          <w:rFonts w:hint="eastAsia" w:asciiTheme="majorEastAsia" w:hAnsiTheme="majorEastAsia" w:eastAsiaTheme="majorEastAsia" w:cstheme="majorEastAsia"/>
          <w:sz w:val="22"/>
        </w:rPr>
        <w:t>交由园（校）存档。</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- 2 -</w:t>
                          </w:r>
                          <w:r>
                            <w:rPr>
                              <w:rFonts w:hint="eastAsia" w:asciiTheme="minorEastAsia" w:hAnsiTheme="minorEastAsia" w:cstheme="minorEastAsia"/>
                              <w:sz w:val="24"/>
                              <w:szCs w:val="24"/>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pY1XbIB&#10;AABZAwAADgAAAAAAAAABACAAAAAeAQAAZHJzL2Uyb0RvYy54bWxQSwUGAAAAAAYABgBZAQAAQgUA&#10;AAAA&#10;">
              <v:fill on="f" focussize="0,0"/>
              <v:stroke on="f"/>
              <v:imagedata o:title=""/>
              <o:lock v:ext="edit" aspectratio="f"/>
              <v:textbox inset="0mm,0mm,0mm,0mm" style="mso-fit-shape-to-text:t;">
                <w:txbxContent>
                  <w:p>
                    <w:pPr>
                      <w:pStyle w:val="3"/>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- 2 -</w:t>
                    </w:r>
                    <w:r>
                      <w:rPr>
                        <w:rFonts w:hint="eastAsia" w:asciiTheme="minorEastAsia" w:hAnsiTheme="minorEastAsia" w:cstheme="min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22F63"/>
    <w:rsid w:val="01522F63"/>
    <w:rsid w:val="374D3953"/>
    <w:rsid w:val="79F940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2021-03-09T01:53:00Z</dcterms:created>
  <dc:creator>文档</dc:creator>
  <cp:lastModifiedBy>文档</cp:lastModifiedBy>
  <dcterms:modified xsi:type="dcterms:W3CDTF">2021-03-29T09:00:28Z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