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3D58DC3">
      <w:pPr>
        <w:jc w:val="center"/>
        <w:rPr>
          <w:rFonts w:hint="eastAsia" w:ascii="方正小标宋简体" w:hAnsi="方正小标宋简体" w:eastAsia="方正小标宋简体" w:cs="方正小标宋简体"/>
          <w:b w:val="0"/>
          <w:bCs/>
          <w:spacing w:val="-9"/>
          <w:kern w:val="2"/>
          <w:sz w:val="44"/>
          <w:szCs w:val="44"/>
          <w:lang w:val="en-US" w:eastAsia="zh-CN" w:bidi="ar-SA"/>
        </w:rPr>
      </w:pPr>
      <w:r>
        <w:rPr>
          <w:rFonts w:hint="eastAsia" w:ascii="方正小标宋简体" w:hAnsi="方正小标宋简体" w:eastAsia="方正小标宋简体" w:cs="方正小标宋简体"/>
          <w:b w:val="0"/>
          <w:bCs/>
          <w:spacing w:val="-9"/>
          <w:kern w:val="2"/>
          <w:sz w:val="44"/>
          <w:szCs w:val="44"/>
          <w:lang w:val="en-US" w:eastAsia="zh-CN" w:bidi="ar-SA"/>
        </w:rPr>
        <w:t>银川市兴庆区通贵乡通南村八队农产品分拣</w:t>
      </w:r>
    </w:p>
    <w:p w14:paraId="07CD3510">
      <w:pPr>
        <w:jc w:val="center"/>
        <w:rPr>
          <w:rFonts w:hint="eastAsia" w:ascii="方正小标宋简体" w:hAnsi="方正小标宋简体" w:eastAsia="方正小标宋简体" w:cs="方正小标宋简体"/>
          <w:b w:val="0"/>
          <w:bCs/>
          <w:spacing w:val="-9"/>
          <w:kern w:val="2"/>
          <w:sz w:val="44"/>
          <w:szCs w:val="44"/>
          <w:lang w:val="en-US" w:eastAsia="zh-CN" w:bidi="ar-SA"/>
        </w:rPr>
      </w:pPr>
      <w:r>
        <w:rPr>
          <w:rFonts w:hint="eastAsia" w:ascii="方正小标宋简体" w:hAnsi="方正小标宋简体" w:eastAsia="方正小标宋简体" w:cs="方正小标宋简体"/>
          <w:b w:val="0"/>
          <w:bCs/>
          <w:spacing w:val="-9"/>
          <w:kern w:val="2"/>
          <w:sz w:val="44"/>
          <w:szCs w:val="44"/>
          <w:lang w:val="en-US" w:eastAsia="zh-CN" w:bidi="ar-SA"/>
        </w:rPr>
        <w:t>包装项目实施现状图</w:t>
      </w:r>
    </w:p>
    <w:p w14:paraId="50094F30">
      <w:pPr>
        <w:jc w:val="center"/>
        <w:rPr>
          <w:rFonts w:hint="eastAsia" w:ascii="方正小标宋简体" w:hAnsi="方正小标宋简体" w:eastAsia="方正小标宋简体" w:cs="方正小标宋简体"/>
          <w:b w:val="0"/>
          <w:bCs/>
          <w:spacing w:val="-9"/>
          <w:kern w:val="2"/>
          <w:sz w:val="44"/>
          <w:szCs w:val="44"/>
          <w:lang w:val="en-US" w:eastAsia="zh-CN" w:bidi="ar-SA"/>
        </w:rPr>
      </w:pPr>
    </w:p>
    <w:p w14:paraId="53D162DA">
      <w:pPr>
        <w:rPr>
          <w:rFonts w:hint="eastAsia" w:eastAsiaTheme="minorEastAsia"/>
          <w:lang w:eastAsia="zh-CN"/>
        </w:rPr>
      </w:pPr>
    </w:p>
    <w:p w14:paraId="7F539796">
      <w:pPr>
        <w:rPr>
          <w:rFonts w:hint="eastAsia" w:eastAsiaTheme="minorEastAsia"/>
          <w:lang w:eastAsia="zh-CN"/>
        </w:rPr>
      </w:pPr>
    </w:p>
    <w:p w14:paraId="0B4E8670"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 xml:space="preserve">      </w:t>
      </w:r>
      <w:bookmarkStart w:id="0" w:name="_GoBack"/>
      <w:r>
        <w:rPr>
          <w:rFonts w:hint="default" w:eastAsiaTheme="minorEastAsia"/>
          <w:lang w:val="en-US" w:eastAsia="zh-CN"/>
        </w:rPr>
        <w:drawing>
          <wp:inline distT="0" distB="0" distL="114300" distR="114300">
            <wp:extent cx="2181860" cy="4043680"/>
            <wp:effectExtent l="0" t="0" r="8890" b="13970"/>
            <wp:docPr id="2" name="图片 2" descr="dc50425d3ebbc238e3abdd9ea7cc2e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dc50425d3ebbc238e3abdd9ea7cc2e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181860" cy="4043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hint="eastAsia"/>
          <w:lang w:val="en-US" w:eastAsia="zh-CN"/>
        </w:rPr>
        <w:t xml:space="preserve">         </w:t>
      </w:r>
      <w:r>
        <w:rPr>
          <w:rFonts w:hint="default" w:eastAsiaTheme="minorEastAsia"/>
          <w:lang w:val="en-US" w:eastAsia="zh-CN"/>
        </w:rPr>
        <w:drawing>
          <wp:inline distT="0" distB="0" distL="114300" distR="114300">
            <wp:extent cx="2233295" cy="4056380"/>
            <wp:effectExtent l="0" t="0" r="14605" b="1270"/>
            <wp:docPr id="3" name="图片 3" descr="fe70059f22edd2f8425cd37dee7429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fe70059f22edd2f8425cd37dee7429a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233295" cy="405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984" w:right="1587" w:bottom="1587" w:left="1587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简体">
    <w:altName w:val="黑体"/>
    <w:panose1 w:val="02000000000000000000"/>
    <w:charset w:val="86"/>
    <w:family w:val="auto"/>
    <w:pitch w:val="default"/>
    <w:sig w:usb0="00000000" w:usb1="00000000" w:usb2="00000012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lhYTk2ODhmMzUxNGRiNmVhYWNlNDJlZTVkYTRhZjUifQ=="/>
  </w:docVars>
  <w:rsids>
    <w:rsidRoot w:val="00000000"/>
    <w:rsid w:val="0E32177B"/>
    <w:rsid w:val="17F25161"/>
    <w:rsid w:val="619C51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24</Words>
  <Characters>24</Characters>
  <Lines>0</Lines>
  <Paragraphs>0</Paragraphs>
  <TotalTime>2</TotalTime>
  <ScaleCrop>false</ScaleCrop>
  <LinksUpToDate>false</LinksUpToDate>
  <CharactersWithSpaces>46</CharactersWithSpaces>
  <Application>WPS Office_12.1.0.18608_F1E327BC-269C-435d-A152-05C5408002CA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2023-12-01T06:03:00Z</dcterms:created>
  <dc:creator>Administrator</dc:creator>
  <cp:lastModifiedBy>Kekule</cp:lastModifiedBy>
  <dcterms:modified xsi:type="dcterms:W3CDTF">2024-11-07T02:56:28Z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C79368A4659649D2809BBEFB6F5A251D_12</vt:lpwstr>
  </property>
</Properties>
</file>