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  <w:t>通贵乡王家洼子高标准河蟹养殖产业园区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eastAsiaTheme="minorEastAsia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  <w:t>道路硬化项目</w:t>
      </w:r>
      <w:r>
        <w:rPr>
          <w:rFonts w:hint="eastAsia" w:ascii="方正小标宋简体" w:hAnsi="方正小标宋简体" w:eastAsia="方正小标宋简体" w:cs="方正小标宋简体"/>
          <w:b w:val="0"/>
          <w:bCs/>
          <w:spacing w:val="-9"/>
          <w:kern w:val="2"/>
          <w:sz w:val="44"/>
          <w:szCs w:val="44"/>
          <w:lang w:val="en-US" w:eastAsia="zh-CN" w:bidi="ar-SA"/>
        </w:rPr>
        <w:t>实施现状图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pacing w:val="-9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pacing w:val="-9"/>
          <w:kern w:val="2"/>
          <w:sz w:val="44"/>
          <w:szCs w:val="44"/>
          <w:lang w:val="en-US" w:eastAsia="zh-CN" w:bidi="ar-SA"/>
        </w:rPr>
        <w:drawing>
          <wp:inline distT="0" distB="0" distL="114300" distR="114300">
            <wp:extent cx="4693285" cy="6259195"/>
            <wp:effectExtent l="0" t="0" r="12065" b="8255"/>
            <wp:docPr id="3" name="图片 3" descr="a15e3056481dd1361c4f81a5ff889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15e3056481dd1361c4f81a5ff8891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625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50460" cy="6603365"/>
            <wp:effectExtent l="0" t="0" r="2540" b="6985"/>
            <wp:docPr id="4" name="图片 4" descr="510a7f6e813c4b0465dd224e43a5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10a7f6e813c4b0465dd224e43a59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660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984" w:right="1587" w:bottom="1587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微软雅黑">
    <w:altName w:val="方正黑体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0000000" w:usb3="00000000" w:csb0="2000019F" w:csb1="0000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hYTk2ODhmMzUxNGRiNmVhYWNlNDJlZTVkYTRhZjUifQ=="/>
  </w:docVars>
  <w:rsids>
    <w:rsidRoot w:val="00000000"/>
    <w:rsid w:val="0E32177B"/>
    <w:rsid w:val="17F25161"/>
    <w:rsid w:val="619C518E"/>
    <w:rsid w:val="F92F7899"/>
    <w:rsid w:val="FE7F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24</Words>
  <Characters>24</Characters>
  <Lines>0</Lines>
  <Paragraphs>0</Paragraphs>
  <TotalTime>0</TotalTime>
  <ScaleCrop>false</ScaleCrop>
  <LinksUpToDate>false</LinksUpToDate>
  <CharactersWithSpaces>46</CharactersWithSpaces>
  <Application>WPS Office_11.8.2.12313_F1E327BC-269C-435d-A152-05C5408002CA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2023-12-01T22:03:00Z</dcterms:created>
  <dc:creator>Administrator</dc:creator>
  <cp:lastModifiedBy>thtf</cp:lastModifiedBy>
  <dcterms:modified xsi:type="dcterms:W3CDTF">2025-06-09T09:32:00Z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2052-11.8.2.12313</vt:lpwstr>
  </property>
  <property fmtid="{D5CDD505-2E9C-101B-9397-08002B2CF9AE}" pid="3" name="ICV">
    <vt:lpwstr>C79368A4659649D2809BBEFB6F5A251D_12</vt:lpwstr>
  </property>
</Properties>
</file>