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0" w:firstLineChars="0"/>
        <w:jc w:val="center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银兴新党工发〔2025〕27号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关于调整新华街社区工作者的通知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三办两中心、各社区：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为扎实做好社区“两委”换届选举工作，优化社区工作者队伍结构，提升基层治理效能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经街道2025年7月28日（第32次）党工委会议研究，决定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贾莉芹同志调整至长信社区工作；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王佳敏同志调整至长信社区工作；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马琦同志调整至长信社区工作；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尹莉同志调整至正丰社区工作；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朱刚同志调整至正丰社区工作；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龙籽彤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张容丽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徐晶晶同志调整至宝庆社区工作；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柯春花同志调整至宝庆社区工作；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马晓娟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陈丹同志调整至永安社区工作；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屈欣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宋惠燕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杨小琪同志调整至富华社区工作；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马雪莲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王微微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同志调整至富华社区工作；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李钊刚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雍慧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周苗苗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朵朵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马永梅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双城门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双城门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朱银红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双城门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both"/>
        <w:textAlignment w:val="auto"/>
        <w:rPr>
          <w:rFonts w:hint="eastAsia" w:ascii="仿宋_GB2312" w:hAnsi="仿宋_GB2312" w:eastAsia="仿宋_GB2312" w:cs="仿宋_GB2312"/>
          <w:sz w:val="27"/>
          <w:szCs w:val="27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  <w:t>中共银川市兴庆区新华街街道工作委员会 银川市新华街街道办事处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2025年7月29日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27CBF"/>
    <w:rsid w:val="09C95FA3"/>
    <w:rsid w:val="0DB066B9"/>
    <w:rsid w:val="1081433D"/>
    <w:rsid w:val="274C6FFB"/>
    <w:rsid w:val="30A27CBF"/>
    <w:rsid w:val="372B09DB"/>
    <w:rsid w:val="3B037579"/>
    <w:rsid w:val="3E9C21BE"/>
    <w:rsid w:val="4F77DAE3"/>
    <w:rsid w:val="5FFDCD48"/>
    <w:rsid w:val="6AD92158"/>
    <w:rsid w:val="6EF73669"/>
    <w:rsid w:val="72750781"/>
    <w:rsid w:val="76787DA4"/>
    <w:rsid w:val="77A7D48D"/>
    <w:rsid w:val="7BE95D3C"/>
    <w:rsid w:val="7E17BB0E"/>
    <w:rsid w:val="CDB724C7"/>
    <w:rsid w:val="FFC7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264</Characters>
  <Lines>0</Lines>
  <Paragraphs>0</Paragraphs>
  <TotalTime>15</TotalTime>
  <ScaleCrop>false</ScaleCrop>
  <LinksUpToDate>false</LinksUpToDate>
  <CharactersWithSpaces>285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2025-02-09T21:59:00Z</dcterms:created>
  <dc:creator>柚子！</dc:creator>
  <cp:lastModifiedBy>kylin</cp:lastModifiedBy>
  <cp:lastPrinted>2025-07-30T09:19:35Z</cp:lastPrinted>
  <dcterms:modified xsi:type="dcterms:W3CDTF">2025-07-30T09:21:42Z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3D5208EDDFCA4335A2850B78EB5CDC97_11</vt:lpwstr>
  </property>
  <property fmtid="{D5CDD505-2E9C-101B-9397-08002B2CF9AE}" pid="4" name="KSOTemplateDocerSaveRecord">
    <vt:lpwstr>eyJoZGlkIjoiMTY4MGEwOTgyOTNkODM3MzA1Zjg5ZWI1OTlhMjMyMmEiLCJ1c2VySWQiOiIzMTk0ODYyMjgifQ==</vt:lpwstr>
  </property>
</Properties>
</file>