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兴庆区教育局2024年1月“开门办实事”活动实施情况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责任单位：兴庆区教育局 </w:t>
      </w:r>
    </w:p>
    <w:tbl>
      <w:tblPr>
        <w:tblStyle w:val="11"/>
        <w:tblW w:w="9077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7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7314" w:type="dxa"/>
          </w:tcPr>
          <w:p>
            <w:pPr>
              <w:ind w:firstLine="1960" w:firstLineChars="700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6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7314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600" w:lineRule="atLeast"/>
              <w:ind w:right="0" w:firstLine="1400" w:firstLineChars="500"/>
              <w:jc w:val="both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规范办园行为  提高教育质量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开门办实事实施情况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1.检查组培训。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组成4个检查组，集中对本次民办幼儿园年度检检查细则进行学习，明确检查要点并要求现场针对幼儿园存在问题进行指导。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2.集中检查。各检查组合理安排时间，依据检查细则，客观公正进行检查，及时向幼儿园反馈检查中发现的问题，并予以指导。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3.结果运用。经兴庆区教育局工委会议研究民办幼儿园年度检查结果，在兴庆区政府网站发布，接受社会监督。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7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办实事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工作照片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  <w:szCs w:val="25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2227580</wp:posOffset>
                  </wp:positionV>
                  <wp:extent cx="2879725" cy="1979930"/>
                  <wp:effectExtent l="0" t="0" r="3175" b="1270"/>
                  <wp:wrapSquare wrapText="bothSides"/>
                  <wp:docPr id="3" name="图片 3" descr="ae6aeea5a7b0a9ad1f8cea377d69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e6aeea5a7b0a9ad1f8cea377d69438"/>
                          <pic:cNvPicPr/>
                        </pic:nvPicPr>
                        <pic:blipFill>
                          <a:blip r:embed="rId4"/>
                          <a:srcRect t="99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  <w:szCs w:val="25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116205</wp:posOffset>
                  </wp:positionV>
                  <wp:extent cx="2879725" cy="1979930"/>
                  <wp:effectExtent l="0" t="0" r="3175" b="1270"/>
                  <wp:wrapSquare wrapText="bothSides"/>
                  <wp:docPr id="2" name="图片 2" descr="f909cea76ea0aad110a7b01c434a83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909cea76ea0aad110a7b01c434a83a"/>
                          <pic:cNvPicPr/>
                        </pic:nvPicPr>
                        <pic:blipFill>
                          <a:blip r:embed="rId5"/>
                          <a:srcRect t="18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sectPr>
      <w:pgSz w:w="11906" w:h="16838"/>
      <w:pgMar w:top="141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DFD46EA-8B7B-454A-AA73-D2B3BF2003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7B6FF6A-E707-4AA1-BFB9-92B0A099CD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C4F729-4455-458E-B157-C085820EA3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YTdlODhmZDQwNGRkOGU3YmE0NDQ0MWJkZDM0YzIifQ=="/>
  </w:docVars>
  <w:rsids>
    <w:rsidRoot w:val="004A27D9"/>
    <w:rsid w:val="00033FA3"/>
    <w:rsid w:val="00132344"/>
    <w:rsid w:val="00195245"/>
    <w:rsid w:val="001C05C3"/>
    <w:rsid w:val="0024117D"/>
    <w:rsid w:val="00292455"/>
    <w:rsid w:val="002C20F9"/>
    <w:rsid w:val="002C3333"/>
    <w:rsid w:val="00322FF5"/>
    <w:rsid w:val="003D7E78"/>
    <w:rsid w:val="004247AA"/>
    <w:rsid w:val="004A27D9"/>
    <w:rsid w:val="00501DFC"/>
    <w:rsid w:val="00513662"/>
    <w:rsid w:val="00532033"/>
    <w:rsid w:val="0054401F"/>
    <w:rsid w:val="00580A38"/>
    <w:rsid w:val="005948ED"/>
    <w:rsid w:val="005B07F2"/>
    <w:rsid w:val="006B36DE"/>
    <w:rsid w:val="006E3494"/>
    <w:rsid w:val="00765692"/>
    <w:rsid w:val="00974987"/>
    <w:rsid w:val="00993110"/>
    <w:rsid w:val="009D68BC"/>
    <w:rsid w:val="00A4521B"/>
    <w:rsid w:val="00A463D0"/>
    <w:rsid w:val="00AD1724"/>
    <w:rsid w:val="00C41E84"/>
    <w:rsid w:val="00C93056"/>
    <w:rsid w:val="00DF297C"/>
    <w:rsid w:val="00E33D77"/>
    <w:rsid w:val="00EC777A"/>
    <w:rsid w:val="00F63AEA"/>
    <w:rsid w:val="00F9042B"/>
    <w:rsid w:val="011C557C"/>
    <w:rsid w:val="03336AC5"/>
    <w:rsid w:val="038E726C"/>
    <w:rsid w:val="071F08D1"/>
    <w:rsid w:val="07C727E6"/>
    <w:rsid w:val="07F82B79"/>
    <w:rsid w:val="092C2243"/>
    <w:rsid w:val="0B4039FD"/>
    <w:rsid w:val="0B8E008F"/>
    <w:rsid w:val="0FBB1971"/>
    <w:rsid w:val="11161674"/>
    <w:rsid w:val="12AF154B"/>
    <w:rsid w:val="12C93D3F"/>
    <w:rsid w:val="13846BD0"/>
    <w:rsid w:val="13A167DC"/>
    <w:rsid w:val="16E31C42"/>
    <w:rsid w:val="19877CA8"/>
    <w:rsid w:val="1B1F170E"/>
    <w:rsid w:val="1C1145AC"/>
    <w:rsid w:val="1C8F6349"/>
    <w:rsid w:val="2309710A"/>
    <w:rsid w:val="231A0405"/>
    <w:rsid w:val="27FE0071"/>
    <w:rsid w:val="2ACC2688"/>
    <w:rsid w:val="2B902AFE"/>
    <w:rsid w:val="2CCB07CA"/>
    <w:rsid w:val="2F12055F"/>
    <w:rsid w:val="30404F53"/>
    <w:rsid w:val="35F61EA7"/>
    <w:rsid w:val="36A945E6"/>
    <w:rsid w:val="37046816"/>
    <w:rsid w:val="37914A0C"/>
    <w:rsid w:val="38557C5F"/>
    <w:rsid w:val="3B13717D"/>
    <w:rsid w:val="3F3F5A25"/>
    <w:rsid w:val="40672AC1"/>
    <w:rsid w:val="477A265F"/>
    <w:rsid w:val="4A556F31"/>
    <w:rsid w:val="4EEA5332"/>
    <w:rsid w:val="50BC1E97"/>
    <w:rsid w:val="53320468"/>
    <w:rsid w:val="565806BA"/>
    <w:rsid w:val="57163781"/>
    <w:rsid w:val="57990EB8"/>
    <w:rsid w:val="59356DA2"/>
    <w:rsid w:val="59444FE1"/>
    <w:rsid w:val="598045A3"/>
    <w:rsid w:val="5D850580"/>
    <w:rsid w:val="5E020C60"/>
    <w:rsid w:val="5F2F3BF8"/>
    <w:rsid w:val="603B20B8"/>
    <w:rsid w:val="64CA64EE"/>
    <w:rsid w:val="67915D89"/>
    <w:rsid w:val="67FE76FF"/>
    <w:rsid w:val="68B30C79"/>
    <w:rsid w:val="697E3627"/>
    <w:rsid w:val="6B734CF8"/>
    <w:rsid w:val="6C0F18A0"/>
    <w:rsid w:val="6C9C20DE"/>
    <w:rsid w:val="6DF97FF4"/>
    <w:rsid w:val="74CC7800"/>
    <w:rsid w:val="77E44253"/>
    <w:rsid w:val="77F00778"/>
    <w:rsid w:val="7D145AD6"/>
    <w:rsid w:val="7D5D423E"/>
    <w:rsid w:val="7DC73FEB"/>
    <w:rsid w:val="7F7B2648"/>
    <w:rsid w:val="7FF42F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200" w:firstLine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largefont2"/>
    <w:basedOn w:val="9"/>
    <w:qFormat/>
    <w:uiPriority w:val="0"/>
    <w:rPr>
      <w:sz w:val="24"/>
      <w:szCs w:val="24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227</Words>
  <Characters>240</Characters>
  <Lines>4</Lines>
  <Paragraphs>1</Paragraphs>
  <TotalTime>0</TotalTime>
  <ScaleCrop>false</ScaleCrop>
  <LinksUpToDate>false</LinksUpToDate>
  <CharactersWithSpaces>283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2021-04-12T08:45:00Z</dcterms:created>
  <dc:creator>微软用户</dc:creator>
  <cp:lastModifiedBy>pc</cp:lastModifiedBy>
  <cp:lastPrinted>2024-01-22T07:28:00Z</cp:lastPrinted>
  <dcterms:modified xsi:type="dcterms:W3CDTF">2024-01-22T09:52:35Z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5A16A15535D9457EA79384F80FE5CA8B_13</vt:lpwstr>
  </property>
</Properties>
</file>