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宋体" w:hAnsi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>2017年秋季农田水利基本建设指导性任务表</w:t>
      </w:r>
    </w:p>
    <w:tbl>
      <w:tblPr>
        <w:tblStyle w:val="3"/>
        <w:tblW w:w="11990" w:type="dxa"/>
        <w:jc w:val="center"/>
        <w:tblInd w:w="-3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8"/>
        <w:gridCol w:w="1806"/>
        <w:gridCol w:w="1681"/>
        <w:gridCol w:w="1436"/>
        <w:gridCol w:w="1533"/>
        <w:gridCol w:w="1485"/>
        <w:gridCol w:w="18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2238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乡镇</w:t>
            </w:r>
          </w:p>
        </w:tc>
        <w:tc>
          <w:tcPr>
            <w:tcW w:w="348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清淤支斗农沟</w:t>
            </w:r>
          </w:p>
        </w:tc>
        <w:tc>
          <w:tcPr>
            <w:tcW w:w="296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清淤支斗农渠</w:t>
            </w:r>
          </w:p>
        </w:tc>
        <w:tc>
          <w:tcPr>
            <w:tcW w:w="329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整修农路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2238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条</w:t>
            </w:r>
          </w:p>
        </w:tc>
        <w:tc>
          <w:tcPr>
            <w:tcW w:w="16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公里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条</w:t>
            </w:r>
          </w:p>
        </w:tc>
        <w:tc>
          <w:tcPr>
            <w:tcW w:w="1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公里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条</w:t>
            </w:r>
          </w:p>
        </w:tc>
        <w:tc>
          <w:tcPr>
            <w:tcW w:w="1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  <w:jc w:val="center"/>
        </w:trPr>
        <w:tc>
          <w:tcPr>
            <w:tcW w:w="22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掌政镇</w:t>
            </w:r>
          </w:p>
        </w:tc>
        <w:tc>
          <w:tcPr>
            <w:tcW w:w="18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</w:t>
            </w:r>
          </w:p>
        </w:tc>
        <w:tc>
          <w:tcPr>
            <w:tcW w:w="16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186</w:t>
            </w:r>
          </w:p>
        </w:tc>
        <w:tc>
          <w:tcPr>
            <w:tcW w:w="1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236</w:t>
            </w:r>
          </w:p>
        </w:tc>
        <w:tc>
          <w:tcPr>
            <w:tcW w:w="1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  <w:jc w:val="center"/>
        </w:trPr>
        <w:tc>
          <w:tcPr>
            <w:tcW w:w="22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月牙湖乡</w:t>
            </w:r>
          </w:p>
        </w:tc>
        <w:tc>
          <w:tcPr>
            <w:tcW w:w="18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6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10.2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  <w:tc>
          <w:tcPr>
            <w:tcW w:w="1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  <w:jc w:val="center"/>
        </w:trPr>
        <w:tc>
          <w:tcPr>
            <w:tcW w:w="22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通贵乡</w:t>
            </w:r>
          </w:p>
        </w:tc>
        <w:tc>
          <w:tcPr>
            <w:tcW w:w="18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169</w:t>
            </w:r>
          </w:p>
        </w:tc>
        <w:tc>
          <w:tcPr>
            <w:tcW w:w="16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231</w:t>
            </w:r>
          </w:p>
        </w:tc>
        <w:tc>
          <w:tcPr>
            <w:tcW w:w="1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338</w:t>
            </w:r>
          </w:p>
        </w:tc>
        <w:tc>
          <w:tcPr>
            <w:tcW w:w="1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7" w:hRule="atLeast"/>
          <w:jc w:val="center"/>
        </w:trPr>
        <w:tc>
          <w:tcPr>
            <w:tcW w:w="22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兴庆区</w:t>
            </w:r>
          </w:p>
        </w:tc>
        <w:tc>
          <w:tcPr>
            <w:tcW w:w="18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302</w:t>
            </w:r>
          </w:p>
        </w:tc>
        <w:tc>
          <w:tcPr>
            <w:tcW w:w="16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175.2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527</w:t>
            </w:r>
          </w:p>
        </w:tc>
        <w:tc>
          <w:tcPr>
            <w:tcW w:w="1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305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592</w:t>
            </w:r>
          </w:p>
        </w:tc>
        <w:tc>
          <w:tcPr>
            <w:tcW w:w="1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327.2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433BAE"/>
    <w:rsid w:val="05433BA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2017-12-25T08:38:00Z</dcterms:created>
  <dc:creator>我的文档</dc:creator>
  <cp:lastModifiedBy>我的文档</cp:lastModifiedBy>
  <dcterms:modified xsi:type="dcterms:W3CDTF">2017-12-25T08:39:19Z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